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992FE" w14:textId="77777777" w:rsidR="00D5291B" w:rsidRDefault="00D529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1130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5685"/>
      </w:tblGrid>
      <w:tr w:rsidR="00D5291B" w14:paraId="2FA91C5F" w14:textId="77777777">
        <w:trPr>
          <w:trHeight w:val="56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90A25" w14:textId="424CD73E" w:rsidR="00D5291B" w:rsidRDefault="00A46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Grade:</w:t>
            </w:r>
            <w:r>
              <w:rPr>
                <w:color w:val="000000"/>
              </w:rPr>
              <w:t xml:space="preserve"> 3rd  </w:t>
            </w:r>
            <w:r>
              <w:rPr>
                <w:b/>
                <w:color w:val="000000"/>
              </w:rPr>
              <w:t>Unit:</w:t>
            </w:r>
            <w:r>
              <w:rPr>
                <w:color w:val="000000"/>
              </w:rPr>
              <w:t xml:space="preserve"> 2a  </w:t>
            </w:r>
            <w:r>
              <w:rPr>
                <w:b/>
                <w:color w:val="000000"/>
              </w:rPr>
              <w:t xml:space="preserve">Time Frame: </w:t>
            </w:r>
            <w:r>
              <w:rPr>
                <w:color w:val="000000"/>
              </w:rPr>
              <w:t xml:space="preserve">mid November- </w:t>
            </w:r>
            <w:r w:rsidR="009962E4">
              <w:rPr>
                <w:color w:val="000000"/>
              </w:rPr>
              <w:t>January</w:t>
            </w:r>
            <w:bookmarkStart w:id="0" w:name="_GoBack"/>
            <w:bookmarkEnd w:id="0"/>
          </w:p>
          <w:p w14:paraId="4026E843" w14:textId="77777777" w:rsidR="00D5291B" w:rsidRDefault="00A46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Essential Question:</w:t>
            </w:r>
            <w:r>
              <w:rPr>
                <w:color w:val="000000"/>
              </w:rPr>
              <w:t xml:space="preserve"> How do culture, geography, and history shape a community?  How are world communities the same?  How are they different?</w:t>
            </w:r>
          </w:p>
        </w:tc>
      </w:tr>
      <w:tr w:rsidR="00D5291B" w14:paraId="1F8EEC10" w14:textId="77777777">
        <w:trPr>
          <w:trHeight w:val="2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2DAD" w14:textId="77777777" w:rsidR="00D5291B" w:rsidRDefault="00A46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Focus Questions: </w:t>
            </w:r>
            <w:r>
              <w:rPr>
                <w:color w:val="000000"/>
              </w:rPr>
              <w:t xml:space="preserve">(What is my child thinking about?) </w:t>
            </w:r>
          </w:p>
        </w:tc>
      </w:tr>
      <w:tr w:rsidR="00D5291B" w14:paraId="631C4A42" w14:textId="77777777"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EDB7" w14:textId="77777777" w:rsidR="00D5291B" w:rsidRDefault="00A461F0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20"/>
                <w:tab w:val="left" w:pos="720"/>
              </w:tabs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Where is China? What is life like there? </w:t>
            </w:r>
            <w:r>
              <w:rPr>
                <w:rFonts w:ascii="MS Mincho" w:eastAsia="MS Mincho" w:hAnsi="MS Mincho" w:cs="MS Mincho"/>
                <w:color w:val="000000"/>
              </w:rPr>
              <w:t> </w:t>
            </w:r>
          </w:p>
          <w:p w14:paraId="10665F66" w14:textId="77777777" w:rsidR="00D5291B" w:rsidRDefault="00A461F0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20"/>
                <w:tab w:val="left" w:pos="720"/>
              </w:tabs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How have the people and geography of China shaped its past and present? </w:t>
            </w:r>
            <w:r>
              <w:rPr>
                <w:rFonts w:ascii="MS Mincho" w:eastAsia="MS Mincho" w:hAnsi="MS Mincho" w:cs="MS Mincho"/>
                <w:color w:val="000000"/>
              </w:rPr>
              <w:t> </w:t>
            </w:r>
          </w:p>
          <w:p w14:paraId="42667E55" w14:textId="77777777" w:rsidR="00D5291B" w:rsidRDefault="00A461F0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20"/>
                <w:tab w:val="left" w:pos="720"/>
              </w:tabs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How has the traditional culture of China shaped its past and present? </w:t>
            </w:r>
            <w:r>
              <w:rPr>
                <w:rFonts w:ascii="MS Mincho" w:eastAsia="MS Mincho" w:hAnsi="MS Mincho" w:cs="MS Mincho"/>
                <w:color w:val="000000"/>
              </w:rPr>
              <w:t> </w:t>
            </w:r>
          </w:p>
          <w:p w14:paraId="71095825" w14:textId="77777777" w:rsidR="00D5291B" w:rsidRDefault="00A461F0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20"/>
                <w:tab w:val="left" w:pos="720"/>
              </w:tabs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What do Chinese folktales and history tell us about Chinese culture? </w:t>
            </w:r>
            <w:r>
              <w:rPr>
                <w:rFonts w:ascii="MS Mincho" w:eastAsia="MS Mincho" w:hAnsi="MS Mincho" w:cs="MS Mincho"/>
                <w:color w:val="000000"/>
              </w:rPr>
              <w:t> </w:t>
            </w:r>
          </w:p>
          <w:p w14:paraId="0E877868" w14:textId="77777777" w:rsidR="00D5291B" w:rsidRDefault="00A461F0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20"/>
                <w:tab w:val="left" w:pos="720"/>
              </w:tabs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How have key events and people shaped China’s history? </w:t>
            </w:r>
            <w:r>
              <w:rPr>
                <w:rFonts w:ascii="MS Mincho" w:eastAsia="MS Mincho" w:hAnsi="MS Mincho" w:cs="MS Mincho"/>
                <w:color w:val="000000"/>
              </w:rPr>
              <w:t> </w:t>
            </w:r>
          </w:p>
          <w:p w14:paraId="7E22F615" w14:textId="77777777" w:rsidR="00D5291B" w:rsidRDefault="00A461F0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20"/>
                <w:tab w:val="left" w:pos="720"/>
              </w:tabs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How did the trade that occurred along the Silk Road support cultural exchange and diffusion? </w:t>
            </w:r>
            <w:r>
              <w:rPr>
                <w:rFonts w:ascii="MS Mincho" w:eastAsia="MS Mincho" w:hAnsi="MS Mincho" w:cs="MS Mincho"/>
                <w:color w:val="000000"/>
              </w:rPr>
              <w:t> </w:t>
            </w:r>
            <w:r>
              <w:rPr>
                <w:color w:val="000000"/>
              </w:rPr>
              <w:t xml:space="preserve">? </w:t>
            </w:r>
            <w:r>
              <w:rPr>
                <w:rFonts w:ascii="MS Mincho" w:eastAsia="MS Mincho" w:hAnsi="MS Mincho" w:cs="MS Mincho"/>
                <w:color w:val="000000"/>
              </w:rPr>
              <w:t> </w:t>
            </w:r>
          </w:p>
          <w:p w14:paraId="1E478EB3" w14:textId="77777777" w:rsidR="00D5291B" w:rsidRDefault="00A461F0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20"/>
                <w:tab w:val="left" w:pos="720"/>
              </w:tabs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How is China’s government today similar to and different from its government in the past? </w:t>
            </w:r>
            <w:r>
              <w:rPr>
                <w:rFonts w:ascii="MS Mincho" w:eastAsia="MS Mincho" w:hAnsi="MS Mincho" w:cs="MS Mincho"/>
                <w:color w:val="000000"/>
              </w:rPr>
              <w:t> </w:t>
            </w:r>
          </w:p>
          <w:p w14:paraId="3A3A214D" w14:textId="77777777" w:rsidR="00D5291B" w:rsidRDefault="00A461F0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20"/>
                <w:tab w:val="left" w:pos="720"/>
              </w:tabs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What are human rights, and how do people in China fight for them? </w:t>
            </w:r>
            <w:r>
              <w:rPr>
                <w:rFonts w:ascii="MS Mincho" w:eastAsia="MS Mincho" w:hAnsi="MS Mincho" w:cs="MS Mincho"/>
                <w:color w:val="000000"/>
              </w:rPr>
              <w:t> </w:t>
            </w:r>
          </w:p>
        </w:tc>
      </w:tr>
      <w:tr w:rsidR="00D5291B" w14:paraId="3CFB9F19" w14:textId="77777777">
        <w:trPr>
          <w:trHeight w:val="2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A429" w14:textId="77777777" w:rsidR="00D5291B" w:rsidRDefault="00A46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Student Outcomes:</w:t>
            </w:r>
            <w:r>
              <w:rPr>
                <w:color w:val="000000"/>
              </w:rPr>
              <w:t xml:space="preserve"> (What can my child do after this unit is over?)</w:t>
            </w:r>
          </w:p>
        </w:tc>
      </w:tr>
      <w:tr w:rsidR="00D5291B" w14:paraId="33B5FC9E" w14:textId="77777777">
        <w:trPr>
          <w:trHeight w:val="134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52A2" w14:textId="77777777" w:rsidR="00D5291B" w:rsidRDefault="00A461F0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20"/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Use maps and other tools to explore China’s geography and location. </w:t>
            </w:r>
            <w:r>
              <w:rPr>
                <w:rFonts w:ascii="MS Mincho" w:eastAsia="MS Mincho" w:hAnsi="MS Mincho" w:cs="MS Mincho"/>
                <w:color w:val="000000"/>
              </w:rPr>
              <w:t> </w:t>
            </w:r>
          </w:p>
          <w:p w14:paraId="2C55CE72" w14:textId="77777777" w:rsidR="00D5291B" w:rsidRDefault="00A461F0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20"/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Explore how traditional culture, including music, art, and religious practice, influences modern China. </w:t>
            </w:r>
            <w:r>
              <w:rPr>
                <w:rFonts w:ascii="MS Mincho" w:eastAsia="MS Mincho" w:hAnsi="MS Mincho" w:cs="MS Mincho"/>
                <w:color w:val="000000"/>
              </w:rPr>
              <w:t> </w:t>
            </w:r>
          </w:p>
          <w:p w14:paraId="72DDAABA" w14:textId="77777777" w:rsidR="00D5291B" w:rsidRDefault="00A461F0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Explore Chinese inventions and innovations. </w:t>
            </w:r>
          </w:p>
          <w:p w14:paraId="3CEB8E11" w14:textId="77777777" w:rsidR="00D5291B" w:rsidRDefault="00A461F0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Explore how trade both shaped China and allowed Chinese culture to shape the world throughout history. </w:t>
            </w:r>
          </w:p>
        </w:tc>
      </w:tr>
      <w:tr w:rsidR="00D5291B" w14:paraId="074CC94E" w14:textId="77777777">
        <w:trPr>
          <w:trHeight w:val="20"/>
        </w:trPr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8F617" w14:textId="77777777" w:rsidR="00D5291B" w:rsidRDefault="00A46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Performance Tasks: </w:t>
            </w:r>
            <w:r>
              <w:rPr>
                <w:color w:val="000000"/>
              </w:rPr>
              <w:t>(End-of-Unit task)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AF23" w14:textId="77777777" w:rsidR="00D5291B" w:rsidRDefault="00A46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Formative Assessment:</w:t>
            </w:r>
          </w:p>
        </w:tc>
      </w:tr>
      <w:tr w:rsidR="00D5291B" w14:paraId="0BC68CBC" w14:textId="77777777">
        <w:trPr>
          <w:trHeight w:val="1680"/>
        </w:trPr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64EB" w14:textId="77777777" w:rsidR="00D5291B" w:rsidRDefault="00A461F0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Students categorize facts and details to produce their own writing about China. </w:t>
            </w:r>
          </w:p>
          <w:p w14:paraId="73D34BF5" w14:textId="77777777" w:rsidR="00D5291B" w:rsidRDefault="00A461F0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Students compare China’s geography, culture, history, government, or economics with another country.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E5E0" w14:textId="77777777" w:rsidR="00D5291B" w:rsidRDefault="00A461F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rPr>
                <w:color w:val="000000"/>
              </w:rPr>
              <w:t>Students take notes in about their research on subtopics of China.</w:t>
            </w:r>
          </w:p>
          <w:p w14:paraId="3F207D32" w14:textId="77777777" w:rsidR="00D5291B" w:rsidRDefault="00A461F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Students will take a multiple choice assessment.</w:t>
            </w:r>
          </w:p>
          <w:p w14:paraId="5C6FB131" w14:textId="77777777" w:rsidR="00D5291B" w:rsidRDefault="00A461F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Students become an expert on one subtopic to present to the class.</w:t>
            </w:r>
          </w:p>
          <w:p w14:paraId="43ED9053" w14:textId="77777777" w:rsidR="00D5291B" w:rsidRDefault="00A461F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color w:val="000000"/>
              </w:rPr>
              <w:t>Plicker</w:t>
            </w:r>
            <w:proofErr w:type="spellEnd"/>
            <w:r>
              <w:rPr>
                <w:color w:val="000000"/>
              </w:rPr>
              <w:t xml:space="preserve"> questions.</w:t>
            </w:r>
          </w:p>
        </w:tc>
      </w:tr>
      <w:tr w:rsidR="00D5291B" w14:paraId="5046C4A8" w14:textId="77777777">
        <w:trPr>
          <w:trHeight w:val="24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ADD6" w14:textId="77777777" w:rsidR="00D5291B" w:rsidRDefault="00A46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Extension Activities</w:t>
            </w:r>
          </w:p>
        </w:tc>
      </w:tr>
      <w:tr w:rsidR="00D5291B" w14:paraId="5AF30B06" w14:textId="77777777">
        <w:trPr>
          <w:trHeight w:val="42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39AC" w14:textId="77777777" w:rsidR="00D5291B" w:rsidRDefault="00A46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  <w:u w:val="single"/>
              </w:rPr>
              <w:t>Research</w:t>
            </w:r>
            <w:r>
              <w:rPr>
                <w:color w:val="000000"/>
              </w:rPr>
              <w:t>: China’s dynasties that ruled and influenced China.</w:t>
            </w:r>
          </w:p>
          <w:p w14:paraId="1EF850C1" w14:textId="77777777" w:rsidR="00D5291B" w:rsidRDefault="00A46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  <w:u w:val="single"/>
              </w:rPr>
              <w:t>Informational Writing</w:t>
            </w:r>
            <w:r>
              <w:rPr>
                <w:color w:val="000000"/>
              </w:rPr>
              <w:t>: Students write about their understandings of The Silk Road.</w:t>
            </w:r>
          </w:p>
          <w:p w14:paraId="373ECAB7" w14:textId="77777777" w:rsidR="00D5291B" w:rsidRDefault="00A46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  <w:u w:val="single"/>
              </w:rPr>
              <w:t>Opinion Writing</w:t>
            </w:r>
            <w:r>
              <w:rPr>
                <w:color w:val="000000"/>
              </w:rPr>
              <w:t>: Students choose an aspect of Chinese culture, a landmark, or physical feature and write about why they think it was important to China’s development.</w:t>
            </w:r>
          </w:p>
          <w:p w14:paraId="7EF396B5" w14:textId="77777777" w:rsidR="00D5291B" w:rsidRDefault="00A461F0">
            <w:pPr>
              <w:widowControl w:val="0"/>
              <w:spacing w:line="240" w:lineRule="auto"/>
            </w:pPr>
            <w:r>
              <w:t xml:space="preserve">• </w:t>
            </w:r>
            <w:r>
              <w:rPr>
                <w:u w:val="single"/>
              </w:rPr>
              <w:t>Map Making</w:t>
            </w:r>
            <w:r>
              <w:t>: Make a map of China labeling important landmarks, cities, and landforms.</w:t>
            </w:r>
          </w:p>
          <w:p w14:paraId="61E9A1DA" w14:textId="77777777" w:rsidR="00D5291B" w:rsidRDefault="00A46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 xml:space="preserve">• </w:t>
            </w:r>
            <w:r>
              <w:rPr>
                <w:color w:val="000000"/>
                <w:u w:val="single"/>
              </w:rPr>
              <w:t>Book Making</w:t>
            </w:r>
            <w:r>
              <w:rPr>
                <w:color w:val="000000"/>
              </w:rPr>
              <w:t xml:space="preserve">: Make a pamphlet detailing a subtopic of China. </w:t>
            </w:r>
          </w:p>
        </w:tc>
      </w:tr>
    </w:tbl>
    <w:p w14:paraId="38FAD56C" w14:textId="77777777" w:rsidR="00D5291B" w:rsidRDefault="00D5291B"/>
    <w:sectPr w:rsidR="00D5291B">
      <w:headerReference w:type="default" r:id="rId7"/>
      <w:pgSz w:w="12240" w:h="15840"/>
      <w:pgMar w:top="1440" w:right="1800" w:bottom="531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7BF2E" w14:textId="77777777" w:rsidR="000F7FCA" w:rsidRDefault="000F7FCA">
      <w:pPr>
        <w:spacing w:line="240" w:lineRule="auto"/>
      </w:pPr>
      <w:r>
        <w:separator/>
      </w:r>
    </w:p>
  </w:endnote>
  <w:endnote w:type="continuationSeparator" w:id="0">
    <w:p w14:paraId="30499D34" w14:textId="77777777" w:rsidR="000F7FCA" w:rsidRDefault="000F7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24ADE" w14:textId="77777777" w:rsidR="000F7FCA" w:rsidRDefault="000F7FCA">
      <w:pPr>
        <w:spacing w:line="240" w:lineRule="auto"/>
      </w:pPr>
      <w:r>
        <w:separator/>
      </w:r>
    </w:p>
  </w:footnote>
  <w:footnote w:type="continuationSeparator" w:id="0">
    <w:p w14:paraId="2226FD0C" w14:textId="77777777" w:rsidR="000F7FCA" w:rsidRDefault="000F7F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A4422" w14:textId="77777777" w:rsidR="00D5291B" w:rsidRDefault="00A461F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36"/>
        <w:szCs w:val="36"/>
      </w:rPr>
      <w:t>PS89Q 3rd Grade Passport Social Studies</w:t>
    </w:r>
  </w:p>
  <w:p w14:paraId="7404C19D" w14:textId="77777777" w:rsidR="00D5291B" w:rsidRDefault="00D529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5674"/>
    <w:multiLevelType w:val="multilevel"/>
    <w:tmpl w:val="BD0E65B4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F81B87"/>
    <w:multiLevelType w:val="multilevel"/>
    <w:tmpl w:val="85C200A6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0FC828B9"/>
    <w:multiLevelType w:val="multilevel"/>
    <w:tmpl w:val="1730E086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DB51496"/>
    <w:multiLevelType w:val="multilevel"/>
    <w:tmpl w:val="C6A08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291B"/>
    <w:rsid w:val="000F7FCA"/>
    <w:rsid w:val="009962E4"/>
    <w:rsid w:val="009A2F40"/>
    <w:rsid w:val="00A461F0"/>
    <w:rsid w:val="00D5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47C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Macintosh Word</Application>
  <DocSecurity>0</DocSecurity>
  <Lines>15</Lines>
  <Paragraphs>4</Paragraphs>
  <ScaleCrop>false</ScaleCrop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2019-10-29T14:59:00Z</dcterms:created>
  <dcterms:modified xsi:type="dcterms:W3CDTF">2019-10-29T14:59:00Z</dcterms:modified>
</cp:coreProperties>
</file>